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C78" w:rsidRPr="00220852" w:rsidRDefault="00C01C78" w:rsidP="00307340">
      <w:pPr>
        <w:spacing w:line="259" w:lineRule="auto"/>
        <w:contextualSpacing w:val="0"/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СОГЛАСИЕ</w:t>
      </w:r>
    </w:p>
    <w:p w:rsidR="00C01C78" w:rsidRDefault="00C01C78" w:rsidP="00C01C78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>,</w:t>
      </w:r>
    </w:p>
    <w:p w:rsidR="00C01C78" w:rsidRDefault="00C01C78" w:rsidP="00C01C78">
      <w:pPr>
        <w:jc w:val="center"/>
        <w:rPr>
          <w:b/>
          <w:sz w:val="23"/>
          <w:szCs w:val="23"/>
        </w:rPr>
      </w:pPr>
      <w:r w:rsidRPr="00384817">
        <w:rPr>
          <w:b/>
          <w:sz w:val="23"/>
          <w:szCs w:val="23"/>
        </w:rPr>
        <w:t>разрешенных субъектом персональных данных для распространения</w:t>
      </w:r>
      <w:r>
        <w:rPr>
          <w:b/>
          <w:sz w:val="23"/>
          <w:szCs w:val="23"/>
        </w:rPr>
        <w:t>,</w:t>
      </w:r>
    </w:p>
    <w:p w:rsidR="00AA500C" w:rsidRPr="00220852" w:rsidRDefault="00AA500C" w:rsidP="00C01C78">
      <w:pPr>
        <w:jc w:val="center"/>
        <w:rPr>
          <w:b/>
          <w:sz w:val="23"/>
          <w:szCs w:val="23"/>
        </w:rPr>
      </w:pPr>
    </w:p>
    <w:p w:rsidR="00C01C78" w:rsidRPr="006708CC" w:rsidRDefault="00C01C78" w:rsidP="00C01C78">
      <w:pPr>
        <w:jc w:val="center"/>
        <w:rPr>
          <w:b/>
          <w:sz w:val="23"/>
          <w:szCs w:val="23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82"/>
        <w:gridCol w:w="1984"/>
        <w:gridCol w:w="141"/>
        <w:gridCol w:w="2409"/>
        <w:gridCol w:w="137"/>
        <w:gridCol w:w="425"/>
        <w:gridCol w:w="2131"/>
        <w:gridCol w:w="846"/>
        <w:gridCol w:w="2203"/>
      </w:tblGrid>
      <w:tr w:rsidR="00C01C78" w:rsidTr="00C2498F">
        <w:tc>
          <w:tcPr>
            <w:tcW w:w="440" w:type="dxa"/>
          </w:tcPr>
          <w:p w:rsidR="00C01C78" w:rsidRDefault="00C01C78" w:rsidP="00C2498F">
            <w:pPr>
              <w:rPr>
                <w:sz w:val="23"/>
                <w:szCs w:val="23"/>
              </w:rPr>
            </w:pPr>
            <w:r w:rsidRPr="00E52DA1"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auto"/>
            </w:tcBorders>
          </w:tcPr>
          <w:p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зарегистрированный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:rsidRPr="009D6161" w:rsidTr="00C2498F">
        <w:trPr>
          <w:trHeight w:val="53"/>
        </w:trPr>
        <w:tc>
          <w:tcPr>
            <w:tcW w:w="5818" w:type="dxa"/>
            <w:gridSpan w:val="7"/>
          </w:tcPr>
          <w:p w:rsidR="00C01C78" w:rsidRPr="009E7DAA" w:rsidRDefault="00C01C78" w:rsidP="00C2498F">
            <w:pPr>
              <w:jc w:val="center"/>
              <w:rPr>
                <w:sz w:val="16"/>
                <w:szCs w:val="16"/>
              </w:rPr>
            </w:pPr>
            <w:r w:rsidRPr="009E7DAA">
              <w:rPr>
                <w:sz w:val="16"/>
                <w:szCs w:val="16"/>
              </w:rPr>
              <w:t>полное Ф</w:t>
            </w:r>
            <w:r w:rsidR="00AA500C">
              <w:rPr>
                <w:sz w:val="16"/>
                <w:szCs w:val="16"/>
              </w:rPr>
              <w:t>.</w:t>
            </w:r>
            <w:r w:rsidRPr="009E7DAA">
              <w:rPr>
                <w:sz w:val="16"/>
                <w:szCs w:val="16"/>
              </w:rPr>
              <w:t>И</w:t>
            </w:r>
            <w:r w:rsidR="00AA500C">
              <w:rPr>
                <w:sz w:val="16"/>
                <w:szCs w:val="16"/>
              </w:rPr>
              <w:t>.</w:t>
            </w:r>
            <w:r w:rsidRPr="009E7DAA">
              <w:rPr>
                <w:sz w:val="16"/>
                <w:szCs w:val="16"/>
              </w:rPr>
              <w:t>О</w:t>
            </w:r>
            <w:r w:rsidR="00AA500C">
              <w:rPr>
                <w:sz w:val="16"/>
                <w:szCs w:val="16"/>
              </w:rPr>
              <w:t>.</w:t>
            </w:r>
            <w:r w:rsidRPr="009E7DAA">
              <w:rPr>
                <w:sz w:val="16"/>
                <w:szCs w:val="16"/>
              </w:rPr>
              <w:t xml:space="preserve"> представителя</w:t>
            </w:r>
          </w:p>
        </w:tc>
        <w:tc>
          <w:tcPr>
            <w:tcW w:w="2977" w:type="dxa"/>
            <w:gridSpan w:val="2"/>
          </w:tcPr>
          <w:p w:rsidR="00C01C78" w:rsidRPr="009E7DAA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:rsidR="00C01C78" w:rsidRPr="009E7DAA" w:rsidRDefault="00C01C78" w:rsidP="00C2498F">
            <w:pPr>
              <w:jc w:val="center"/>
              <w:rPr>
                <w:sz w:val="16"/>
                <w:szCs w:val="16"/>
              </w:rPr>
            </w:pPr>
            <w:r w:rsidRPr="009E7DAA">
              <w:rPr>
                <w:sz w:val="16"/>
                <w:szCs w:val="16"/>
              </w:rPr>
              <w:t>адрес с указанием индекса</w:t>
            </w:r>
          </w:p>
        </w:tc>
      </w:tr>
      <w:tr w:rsidR="00C01C78" w:rsidTr="00C2498F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:rsidTr="00AA500C">
        <w:tc>
          <w:tcPr>
            <w:tcW w:w="28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проживающий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AA500C" w:rsidTr="00AA500C">
        <w:tc>
          <w:tcPr>
            <w:tcW w:w="28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A500C" w:rsidRDefault="00AA500C" w:rsidP="00C2498F">
            <w:pPr>
              <w:rPr>
                <w:sz w:val="23"/>
                <w:szCs w:val="23"/>
              </w:rPr>
            </w:pP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A500C" w:rsidRPr="00355C91" w:rsidRDefault="00AA500C" w:rsidP="00C2498F">
            <w:pPr>
              <w:rPr>
                <w:b/>
                <w:sz w:val="23"/>
                <w:szCs w:val="23"/>
              </w:rPr>
            </w:pPr>
          </w:p>
        </w:tc>
      </w:tr>
      <w:tr w:rsidR="00AA500C" w:rsidTr="00AA500C">
        <w:tc>
          <w:tcPr>
            <w:tcW w:w="28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A500C" w:rsidRDefault="00AA500C" w:rsidP="00C2498F">
            <w:pPr>
              <w:rPr>
                <w:sz w:val="23"/>
                <w:szCs w:val="23"/>
              </w:rPr>
            </w:pP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A500C" w:rsidRPr="00355C91" w:rsidRDefault="00AA500C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:rsidTr="00C2498F">
        <w:tc>
          <w:tcPr>
            <w:tcW w:w="10998" w:type="dxa"/>
            <w:gridSpan w:val="10"/>
          </w:tcPr>
          <w:p w:rsidR="00C01C78" w:rsidRPr="009E7DAA" w:rsidRDefault="00C01C78" w:rsidP="00C2498F">
            <w:pPr>
              <w:jc w:val="center"/>
              <w:rPr>
                <w:sz w:val="16"/>
                <w:szCs w:val="16"/>
              </w:rPr>
            </w:pPr>
            <w:r w:rsidRPr="009E7DAA">
              <w:rPr>
                <w:sz w:val="16"/>
                <w:szCs w:val="16"/>
              </w:rPr>
              <w:t>адрес с указанием индекса</w:t>
            </w:r>
          </w:p>
        </w:tc>
      </w:tr>
      <w:tr w:rsidR="00C01C78" w:rsidTr="00C2498F">
        <w:tc>
          <w:tcPr>
            <w:tcW w:w="2706" w:type="dxa"/>
            <w:gridSpan w:val="3"/>
            <w:tcBorders>
              <w:bottom w:val="single" w:sz="4" w:space="0" w:color="auto"/>
            </w:tcBorders>
          </w:tcPr>
          <w:p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C01C78" w:rsidTr="00C2498F">
        <w:tc>
          <w:tcPr>
            <w:tcW w:w="2706" w:type="dxa"/>
            <w:gridSpan w:val="3"/>
          </w:tcPr>
          <w:p w:rsidR="00C01C78" w:rsidRPr="009E7DAA" w:rsidRDefault="00C01C78" w:rsidP="00C2498F">
            <w:pPr>
              <w:jc w:val="center"/>
              <w:rPr>
                <w:sz w:val="16"/>
                <w:szCs w:val="16"/>
              </w:rPr>
            </w:pPr>
            <w:r w:rsidRPr="009E7DAA">
              <w:rPr>
                <w:sz w:val="16"/>
                <w:szCs w:val="16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:rsidR="00C01C78" w:rsidRPr="009E7DAA" w:rsidRDefault="00C01C78" w:rsidP="00C24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3"/>
          </w:tcPr>
          <w:p w:rsidR="00C01C78" w:rsidRPr="009E7DAA" w:rsidRDefault="00C01C78" w:rsidP="00C2498F">
            <w:pPr>
              <w:jc w:val="center"/>
              <w:rPr>
                <w:sz w:val="16"/>
                <w:szCs w:val="16"/>
              </w:rPr>
            </w:pPr>
            <w:r w:rsidRPr="009E7DAA">
              <w:rPr>
                <w:sz w:val="16"/>
                <w:szCs w:val="16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</w:tr>
      <w:tr w:rsidR="00C01C78" w:rsidTr="00AA500C">
        <w:tc>
          <w:tcPr>
            <w:tcW w:w="722" w:type="dxa"/>
            <w:gridSpan w:val="2"/>
          </w:tcPr>
          <w:p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AA500C" w:rsidTr="00AA500C"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AA500C" w:rsidRDefault="00AA500C" w:rsidP="00C2498F">
            <w:pPr>
              <w:rPr>
                <w:sz w:val="23"/>
                <w:szCs w:val="23"/>
              </w:rPr>
            </w:pP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:rsidR="00AA500C" w:rsidRPr="00355C91" w:rsidRDefault="00AA500C" w:rsidP="00C2498F">
            <w:pPr>
              <w:rPr>
                <w:b/>
                <w:sz w:val="23"/>
                <w:szCs w:val="23"/>
              </w:rPr>
            </w:pPr>
          </w:p>
        </w:tc>
      </w:tr>
      <w:tr w:rsidR="00AA500C" w:rsidTr="00AA500C"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AA500C" w:rsidRDefault="00AA500C" w:rsidP="00C2498F">
            <w:pPr>
              <w:rPr>
                <w:sz w:val="23"/>
                <w:szCs w:val="23"/>
              </w:rPr>
            </w:pP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:rsidR="00AA500C" w:rsidRPr="00355C91" w:rsidRDefault="00AA500C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:rsidTr="00C2498F">
        <w:tc>
          <w:tcPr>
            <w:tcW w:w="10998" w:type="dxa"/>
            <w:gridSpan w:val="10"/>
          </w:tcPr>
          <w:p w:rsidR="00C01C78" w:rsidRPr="009E7DAA" w:rsidRDefault="00C01C78" w:rsidP="00C2498F">
            <w:pPr>
              <w:jc w:val="center"/>
              <w:rPr>
                <w:sz w:val="16"/>
                <w:szCs w:val="16"/>
              </w:rPr>
            </w:pPr>
            <w:r w:rsidRPr="009E7DAA">
              <w:rPr>
                <w:sz w:val="16"/>
                <w:szCs w:val="16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C01C78" w:rsidTr="00C2498F">
        <w:tc>
          <w:tcPr>
            <w:tcW w:w="10998" w:type="dxa"/>
            <w:gridSpan w:val="10"/>
          </w:tcPr>
          <w:p w:rsidR="00C01C78" w:rsidRDefault="00C01C78" w:rsidP="00C2498F">
            <w:pPr>
              <w:rPr>
                <w:sz w:val="23"/>
                <w:szCs w:val="23"/>
              </w:rPr>
            </w:pPr>
          </w:p>
        </w:tc>
      </w:tr>
    </w:tbl>
    <w:p w:rsidR="009E7DAA" w:rsidRDefault="00C01C78" w:rsidP="008671E8">
      <w:pPr>
        <w:rPr>
          <w:color w:val="000000" w:themeColor="text1"/>
          <w:sz w:val="22"/>
        </w:rPr>
      </w:pPr>
      <w:r w:rsidRPr="00F05C26">
        <w:rPr>
          <w:color w:val="000000" w:themeColor="text1"/>
          <w:sz w:val="22"/>
        </w:rPr>
        <w:t xml:space="preserve">свободно, своей волей и в своем интересе </w:t>
      </w:r>
      <w:r w:rsidRPr="00F05C26">
        <w:rPr>
          <w:b/>
          <w:color w:val="000000" w:themeColor="text1"/>
          <w:sz w:val="22"/>
        </w:rPr>
        <w:t>в целях:</w:t>
      </w:r>
      <w:r w:rsidRPr="00F05C26">
        <w:rPr>
          <w:color w:val="000000" w:themeColor="text1"/>
          <w:sz w:val="22"/>
        </w:rPr>
        <w:t xml:space="preserve"> организации </w:t>
      </w:r>
      <w:r w:rsidR="00307340">
        <w:rPr>
          <w:color w:val="000000" w:themeColor="text1"/>
          <w:sz w:val="22"/>
        </w:rPr>
        <w:t>работы</w:t>
      </w:r>
      <w:r>
        <w:rPr>
          <w:color w:val="000000" w:themeColor="text1"/>
          <w:sz w:val="22"/>
        </w:rPr>
        <w:t xml:space="preserve"> Субъекта персональных данных</w:t>
      </w:r>
      <w:r w:rsidRPr="00F05C26">
        <w:rPr>
          <w:color w:val="000000" w:themeColor="text1"/>
          <w:sz w:val="22"/>
        </w:rPr>
        <w:t xml:space="preserve"> в </w:t>
      </w:r>
      <w:r>
        <w:rPr>
          <w:color w:val="000000" w:themeColor="text1"/>
          <w:sz w:val="22"/>
        </w:rPr>
        <w:br/>
      </w:r>
      <w:r w:rsidR="00307340">
        <w:rPr>
          <w:color w:val="000000" w:themeColor="text1"/>
          <w:sz w:val="22"/>
        </w:rPr>
        <w:t>составе (</w:t>
      </w:r>
      <w:r w:rsidR="00307340" w:rsidRPr="009E7DAA">
        <w:rPr>
          <w:color w:val="000000" w:themeColor="text1"/>
          <w:sz w:val="22"/>
          <w:u w:val="single"/>
        </w:rPr>
        <w:t>ОРГКОМИТЕТА, ЖЮРИ, АПЕЛЛЯЦИОННОЙ КОМИССИИ</w:t>
      </w:r>
      <w:r w:rsidR="00307340">
        <w:rPr>
          <w:color w:val="000000" w:themeColor="text1"/>
          <w:sz w:val="22"/>
        </w:rPr>
        <w:t xml:space="preserve">) </w:t>
      </w:r>
      <w:r>
        <w:rPr>
          <w:color w:val="000000" w:themeColor="text1"/>
          <w:sz w:val="22"/>
        </w:rPr>
        <w:t>заключительном этапе всероссийской</w:t>
      </w:r>
    </w:p>
    <w:p w:rsidR="009E7DAA" w:rsidRPr="009E7DAA" w:rsidRDefault="009E7DAA" w:rsidP="008671E8">
      <w:pPr>
        <w:rPr>
          <w:color w:val="000000" w:themeColor="text1"/>
          <w:sz w:val="16"/>
          <w:szCs w:val="16"/>
        </w:rPr>
      </w:pPr>
      <w:r>
        <w:rPr>
          <w:color w:val="000000" w:themeColor="text1"/>
          <w:sz w:val="22"/>
        </w:rPr>
        <w:t xml:space="preserve">                                                    </w:t>
      </w:r>
      <w:r>
        <w:rPr>
          <w:color w:val="000000" w:themeColor="text1"/>
          <w:sz w:val="16"/>
          <w:szCs w:val="16"/>
        </w:rPr>
        <w:t xml:space="preserve">лишнее зачеркнуть </w:t>
      </w:r>
    </w:p>
    <w:p w:rsidR="00C01C78" w:rsidRDefault="00C01C78" w:rsidP="008671E8">
      <w:pPr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 олимпиады школьников по </w:t>
      </w:r>
      <w:r w:rsidR="00AA500C" w:rsidRPr="00AA500C">
        <w:rPr>
          <w:color w:val="FF0000"/>
          <w:sz w:val="22"/>
        </w:rPr>
        <w:t>название предмета</w:t>
      </w:r>
      <w:r w:rsidRPr="00AA500C">
        <w:rPr>
          <w:color w:val="FF0000"/>
          <w:sz w:val="22"/>
        </w:rPr>
        <w:t xml:space="preserve"> </w:t>
      </w:r>
      <w:r w:rsidRPr="00F05C26">
        <w:rPr>
          <w:color w:val="000000" w:themeColor="text1"/>
          <w:sz w:val="22"/>
        </w:rPr>
        <w:t>2022</w:t>
      </w:r>
      <w:r>
        <w:rPr>
          <w:color w:val="000000" w:themeColor="text1"/>
          <w:sz w:val="22"/>
        </w:rPr>
        <w:t xml:space="preserve">/23 учебного </w:t>
      </w:r>
      <w:r w:rsidRPr="00F05C26">
        <w:rPr>
          <w:color w:val="000000" w:themeColor="text1"/>
          <w:sz w:val="22"/>
        </w:rPr>
        <w:t>года</w:t>
      </w:r>
      <w:r w:rsidRPr="00F05C26">
        <w:rPr>
          <w:b/>
          <w:color w:val="000000" w:themeColor="text1"/>
          <w:sz w:val="22"/>
        </w:rPr>
        <w:t xml:space="preserve"> </w:t>
      </w:r>
      <w:r w:rsidRPr="00F05C26">
        <w:rPr>
          <w:color w:val="000000" w:themeColor="text1"/>
          <w:sz w:val="22"/>
        </w:rPr>
        <w:t xml:space="preserve">(далее – </w:t>
      </w:r>
      <w:r w:rsidR="008671E8">
        <w:rPr>
          <w:color w:val="000000" w:themeColor="text1"/>
          <w:sz w:val="22"/>
        </w:rPr>
        <w:t>о</w:t>
      </w:r>
      <w:r w:rsidRPr="00F05C26">
        <w:rPr>
          <w:color w:val="000000" w:themeColor="text1"/>
          <w:sz w:val="22"/>
        </w:rPr>
        <w:t xml:space="preserve">лимпиада) в соответствии со ст. 10.1 Федерального закона от 27.07.2006 № 152-ФЗ «О персональных данных» </w:t>
      </w:r>
      <w:r w:rsidRPr="00F05C26">
        <w:rPr>
          <w:b/>
          <w:bCs/>
          <w:color w:val="000000" w:themeColor="text1"/>
          <w:sz w:val="22"/>
        </w:rPr>
        <w:t>предоставляю настоящее согласие на обработку персональных данных, разрешенных субъектом персональных данных для распространения</w:t>
      </w:r>
      <w:r w:rsidRPr="00F05C26">
        <w:rPr>
          <w:color w:val="000000" w:themeColor="text1"/>
          <w:sz w:val="22"/>
        </w:rPr>
        <w:t xml:space="preserve"> (далее – Согласие)</w:t>
      </w:r>
      <w:r>
        <w:rPr>
          <w:color w:val="000000" w:themeColor="text1"/>
          <w:sz w:val="22"/>
        </w:rPr>
        <w:t>:</w:t>
      </w:r>
    </w:p>
    <w:p w:rsidR="00C01C78" w:rsidRPr="001D00AB" w:rsidRDefault="00C01C78" w:rsidP="00C01C78">
      <w:pPr>
        <w:ind w:firstLine="426"/>
        <w:rPr>
          <w:rFonts w:cs="Times New Roman"/>
          <w:sz w:val="24"/>
          <w:szCs w:val="24"/>
        </w:rPr>
      </w:pPr>
      <w:r w:rsidRPr="001D00AB">
        <w:rPr>
          <w:rFonts w:cs="Times New Roman"/>
          <w:sz w:val="24"/>
          <w:szCs w:val="24"/>
        </w:rPr>
        <w:t>-  Министерству просвещения Российской Федерации</w:t>
      </w:r>
      <w:r>
        <w:rPr>
          <w:rFonts w:cs="Times New Roman"/>
          <w:sz w:val="24"/>
          <w:szCs w:val="24"/>
        </w:rPr>
        <w:t xml:space="preserve"> </w:t>
      </w:r>
      <w:r w:rsidRPr="001D00AB">
        <w:rPr>
          <w:sz w:val="22"/>
        </w:rPr>
        <w:t>(</w:t>
      </w:r>
      <w:r>
        <w:rPr>
          <w:sz w:val="22"/>
        </w:rPr>
        <w:t xml:space="preserve">далее – </w:t>
      </w:r>
      <w:r w:rsidRPr="001D00AB">
        <w:rPr>
          <w:sz w:val="22"/>
        </w:rPr>
        <w:t>Минпросвещения России)</w:t>
      </w:r>
      <w:r w:rsidRPr="001D00AB">
        <w:rPr>
          <w:rFonts w:cs="Times New Roman"/>
          <w:sz w:val="24"/>
          <w:szCs w:val="24"/>
        </w:rPr>
        <w:t>;</w:t>
      </w:r>
    </w:p>
    <w:p w:rsidR="00C01C78" w:rsidRPr="001D00AB" w:rsidRDefault="00C01C78" w:rsidP="00C01C78">
      <w:pPr>
        <w:ind w:firstLine="426"/>
        <w:rPr>
          <w:rFonts w:cs="Times New Roman"/>
          <w:sz w:val="24"/>
          <w:szCs w:val="24"/>
        </w:rPr>
      </w:pPr>
      <w:r w:rsidRPr="001D00AB">
        <w:rPr>
          <w:rFonts w:cs="Times New Roman"/>
          <w:sz w:val="24"/>
          <w:szCs w:val="24"/>
        </w:rPr>
        <w:t xml:space="preserve">- Федеральному государственному бюджетному научному учреждению «Институт </w:t>
      </w:r>
      <w:r w:rsidR="004F4643">
        <w:rPr>
          <w:rFonts w:cs="Times New Roman"/>
          <w:sz w:val="24"/>
          <w:szCs w:val="24"/>
        </w:rPr>
        <w:t>стратегии развития образования Р</w:t>
      </w:r>
      <w:r w:rsidRPr="001D00AB">
        <w:rPr>
          <w:rFonts w:cs="Times New Roman"/>
          <w:sz w:val="24"/>
          <w:szCs w:val="24"/>
        </w:rPr>
        <w:t xml:space="preserve">оссийской академии образования» (далее – </w:t>
      </w:r>
      <w:r w:rsidRPr="001D00AB">
        <w:rPr>
          <w:sz w:val="22"/>
        </w:rPr>
        <w:t>ФГБНУ «ИСРО РАО»)</w:t>
      </w:r>
      <w:r w:rsidRPr="001D00AB">
        <w:rPr>
          <w:rFonts w:cs="Times New Roman"/>
          <w:sz w:val="24"/>
          <w:szCs w:val="24"/>
        </w:rPr>
        <w:t>;</w:t>
      </w:r>
    </w:p>
    <w:p w:rsidR="00C01C78" w:rsidRPr="00A65778" w:rsidRDefault="00C01C78" w:rsidP="00C01C78">
      <w:pPr>
        <w:ind w:firstLine="426"/>
        <w:rPr>
          <w:rFonts w:cs="Times New Roman"/>
          <w:color w:val="FF0000"/>
          <w:sz w:val="24"/>
          <w:szCs w:val="24"/>
        </w:rPr>
      </w:pPr>
      <w:r w:rsidRPr="00A65778">
        <w:rPr>
          <w:rFonts w:cs="Times New Roman"/>
          <w:color w:val="FF0000"/>
          <w:sz w:val="24"/>
          <w:szCs w:val="24"/>
        </w:rPr>
        <w:t>-  Министерству образования и науки Республики Татарстан;</w:t>
      </w:r>
    </w:p>
    <w:p w:rsidR="00C01C78" w:rsidRPr="00A65778" w:rsidRDefault="00C01C78" w:rsidP="00C01C78">
      <w:pPr>
        <w:ind w:firstLine="426"/>
        <w:rPr>
          <w:rFonts w:cs="Times New Roman"/>
          <w:color w:val="FF0000"/>
          <w:sz w:val="24"/>
          <w:szCs w:val="24"/>
        </w:rPr>
      </w:pPr>
      <w:r w:rsidRPr="00A65778">
        <w:rPr>
          <w:rFonts w:cs="Times New Roman"/>
          <w:color w:val="FF0000"/>
          <w:sz w:val="24"/>
          <w:szCs w:val="24"/>
        </w:rPr>
        <w:t>- Государственному автономному образовательному учреждению «Республиканский олимпиадный центр» Министерства образования и науки Республики</w:t>
      </w:r>
      <w:r w:rsidR="00AA500C">
        <w:rPr>
          <w:rFonts w:cs="Times New Roman"/>
          <w:color w:val="FF0000"/>
          <w:sz w:val="24"/>
          <w:szCs w:val="24"/>
        </w:rPr>
        <w:t xml:space="preserve"> Татарстан</w:t>
      </w:r>
    </w:p>
    <w:p w:rsidR="00C01C78" w:rsidRDefault="00C01C78" w:rsidP="00C01C78">
      <w:pPr>
        <w:rPr>
          <w:sz w:val="24"/>
          <w:szCs w:val="24"/>
        </w:rPr>
      </w:pPr>
      <w:r w:rsidRPr="001D00AB">
        <w:rPr>
          <w:sz w:val="22"/>
        </w:rPr>
        <w:t xml:space="preserve">в </w:t>
      </w:r>
      <w:r w:rsidRPr="008671E8">
        <w:rPr>
          <w:sz w:val="24"/>
          <w:szCs w:val="24"/>
        </w:rPr>
        <w:t>следующем порядке:</w:t>
      </w:r>
    </w:p>
    <w:p w:rsidR="00AA500C" w:rsidRPr="008671E8" w:rsidRDefault="00AA500C" w:rsidP="00C01C78">
      <w:pPr>
        <w:rPr>
          <w:sz w:val="24"/>
          <w:szCs w:val="24"/>
        </w:rPr>
      </w:pPr>
    </w:p>
    <w:tbl>
      <w:tblPr>
        <w:tblW w:w="107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3320"/>
        <w:gridCol w:w="2694"/>
        <w:gridCol w:w="2410"/>
      </w:tblGrid>
      <w:tr w:rsidR="00C01C78" w:rsidRPr="008671E8" w:rsidTr="00C249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8671E8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Категория персональных данных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8671E8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Перечень персональных данных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8671E8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Разрешение к распространению (да/нет)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8671E8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Условия и запреты </w:t>
            </w:r>
          </w:p>
        </w:tc>
      </w:tr>
      <w:tr w:rsidR="00C01C78" w:rsidRPr="008671E8" w:rsidTr="00C2498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8671E8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Персональные данные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8671E8" w:rsidRDefault="00C01C78" w:rsidP="008671E8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8671E8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8671E8" w:rsidRDefault="00C01C78" w:rsidP="008671E8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8671E8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8671E8" w:rsidRDefault="00C01C78" w:rsidP="008671E8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отчество (при наличии)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307340" w:rsidRPr="008671E8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340" w:rsidRPr="008671E8" w:rsidRDefault="00307340" w:rsidP="00307340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340" w:rsidRPr="008671E8" w:rsidRDefault="00307340" w:rsidP="00307340">
            <w:pPr>
              <w:ind w:left="57" w:right="134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работы</w:t>
            </w: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(наименование организации)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340" w:rsidRPr="008671E8" w:rsidRDefault="00307340" w:rsidP="00307340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340" w:rsidRPr="008671E8" w:rsidRDefault="00307340" w:rsidP="00307340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307340" w:rsidRPr="008671E8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340" w:rsidRPr="008671E8" w:rsidRDefault="00307340" w:rsidP="00307340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340" w:rsidRPr="008671E8" w:rsidRDefault="00307340" w:rsidP="00307340">
            <w:pPr>
              <w:ind w:left="57" w:right="134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340" w:rsidRPr="008671E8" w:rsidRDefault="00307340" w:rsidP="00307340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340" w:rsidRPr="008671E8" w:rsidRDefault="00307340" w:rsidP="00307340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307340" w:rsidRPr="008671E8" w:rsidTr="0030734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340" w:rsidRPr="008671E8" w:rsidRDefault="00307340" w:rsidP="00307340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340" w:rsidRPr="008671E8" w:rsidRDefault="004F4643" w:rsidP="00307340">
            <w:pPr>
              <w:ind w:left="57" w:right="134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="00307340">
              <w:rPr>
                <w:rFonts w:eastAsia="Times New Roman" w:cs="Times New Roman"/>
                <w:sz w:val="24"/>
                <w:szCs w:val="24"/>
                <w:lang w:eastAsia="ru-RU"/>
              </w:rPr>
              <w:t>чёная степень/звание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340" w:rsidRPr="008671E8" w:rsidRDefault="00307340" w:rsidP="00307340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340" w:rsidRPr="008671E8" w:rsidRDefault="00307340" w:rsidP="00307340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307340" w:rsidRPr="008671E8" w:rsidTr="00C249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340" w:rsidRPr="008671E8" w:rsidRDefault="00307340" w:rsidP="00307340">
            <w:pPr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Биометрические персональные данные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340" w:rsidRPr="008671E8" w:rsidRDefault="00307340" w:rsidP="00307340">
            <w:pPr>
              <w:ind w:left="57" w:right="134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340" w:rsidRPr="008671E8" w:rsidRDefault="00307340" w:rsidP="00307340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340" w:rsidRPr="008671E8" w:rsidRDefault="00307340" w:rsidP="00307340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AA500C" w:rsidRDefault="00AA500C" w:rsidP="00C01C78">
      <w:pPr>
        <w:rPr>
          <w:sz w:val="24"/>
          <w:szCs w:val="24"/>
        </w:rPr>
      </w:pPr>
    </w:p>
    <w:p w:rsidR="00C01C78" w:rsidRPr="008671E8" w:rsidRDefault="00C01C78" w:rsidP="00C01C78">
      <w:pPr>
        <w:rPr>
          <w:sz w:val="24"/>
          <w:szCs w:val="24"/>
        </w:rPr>
      </w:pPr>
      <w:r w:rsidRPr="008671E8">
        <w:rPr>
          <w:sz w:val="24"/>
          <w:szCs w:val="24"/>
        </w:rPr>
        <w:t xml:space="preserve">Целью обработки персональных данных является: </w:t>
      </w:r>
    </w:p>
    <w:p w:rsidR="00C01C78" w:rsidRPr="008671E8" w:rsidRDefault="00C01C78" w:rsidP="00C01C78">
      <w:pPr>
        <w:rPr>
          <w:sz w:val="24"/>
          <w:szCs w:val="24"/>
        </w:rPr>
      </w:pPr>
      <w:r w:rsidRPr="008671E8">
        <w:rPr>
          <w:sz w:val="24"/>
          <w:szCs w:val="24"/>
        </w:rPr>
        <w:t xml:space="preserve">- размещение </w:t>
      </w:r>
      <w:r w:rsidR="00307340" w:rsidRPr="008671E8">
        <w:rPr>
          <w:sz w:val="24"/>
          <w:szCs w:val="24"/>
        </w:rPr>
        <w:t xml:space="preserve">сведений </w:t>
      </w:r>
      <w:r w:rsidRPr="008671E8">
        <w:rPr>
          <w:sz w:val="24"/>
          <w:szCs w:val="24"/>
        </w:rPr>
        <w:t xml:space="preserve">на официальных сайтах Минпросвещения России </w:t>
      </w:r>
      <w:hyperlink r:id="rId7" w:history="1">
        <w:r w:rsidRPr="008671E8">
          <w:rPr>
            <w:rStyle w:val="a7"/>
            <w:sz w:val="24"/>
            <w:szCs w:val="24"/>
          </w:rPr>
          <w:t>https://docs.edu.gov.ru/</w:t>
        </w:r>
      </w:hyperlink>
      <w:r w:rsidRPr="008671E8">
        <w:rPr>
          <w:sz w:val="24"/>
          <w:szCs w:val="24"/>
        </w:rPr>
        <w:t xml:space="preserve">, ФГБНУ «ИСРО РАО» </w:t>
      </w:r>
      <w:hyperlink r:id="rId8" w:history="1">
        <w:r w:rsidRPr="008671E8">
          <w:rPr>
            <w:rStyle w:val="a7"/>
            <w:sz w:val="24"/>
            <w:szCs w:val="24"/>
          </w:rPr>
          <w:t>https://vserosolimp.edsoo.ru</w:t>
        </w:r>
      </w:hyperlink>
      <w:r w:rsidRPr="008671E8">
        <w:rPr>
          <w:sz w:val="24"/>
          <w:szCs w:val="24"/>
        </w:rPr>
        <w:t xml:space="preserve">, </w:t>
      </w:r>
      <w:r w:rsidRPr="00A65778">
        <w:rPr>
          <w:rFonts w:cs="Times New Roman"/>
          <w:color w:val="FF0000"/>
          <w:sz w:val="24"/>
          <w:szCs w:val="24"/>
        </w:rPr>
        <w:t xml:space="preserve">Минобрнауки Республики Татарстан  </w:t>
      </w:r>
      <w:hyperlink r:id="rId9" w:history="1">
        <w:r w:rsidRPr="00A65778">
          <w:rPr>
            <w:rStyle w:val="a7"/>
            <w:color w:val="FF0000"/>
            <w:sz w:val="24"/>
            <w:szCs w:val="24"/>
          </w:rPr>
          <w:t>https://mon.tatarstan.ru/?ysclid=le6x5au555374254330</w:t>
        </w:r>
      </w:hyperlink>
      <w:r w:rsidRPr="00A65778">
        <w:rPr>
          <w:rFonts w:cs="Times New Roman"/>
          <w:color w:val="FF0000"/>
          <w:sz w:val="24"/>
          <w:szCs w:val="24"/>
        </w:rPr>
        <w:t xml:space="preserve">, ГАОУ «РОЦ» </w:t>
      </w:r>
      <w:hyperlink r:id="rId10" w:history="1">
        <w:r w:rsidRPr="00A65778">
          <w:rPr>
            <w:rStyle w:val="a7"/>
            <w:color w:val="FF0000"/>
            <w:sz w:val="24"/>
            <w:szCs w:val="24"/>
          </w:rPr>
          <w:t>http://www.xn--n1adbis.xn--p1ai/</w:t>
        </w:r>
        <w:proofErr w:type="spellStart"/>
        <w:r w:rsidRPr="00A65778">
          <w:rPr>
            <w:rStyle w:val="a7"/>
            <w:color w:val="FF0000"/>
            <w:sz w:val="24"/>
            <w:szCs w:val="24"/>
          </w:rPr>
          <w:t>index.php</w:t>
        </w:r>
        <w:proofErr w:type="spellEnd"/>
        <w:r w:rsidRPr="00A65778">
          <w:rPr>
            <w:rStyle w:val="a7"/>
            <w:color w:val="FF0000"/>
            <w:sz w:val="24"/>
            <w:szCs w:val="24"/>
          </w:rPr>
          <w:t>/</w:t>
        </w:r>
        <w:proofErr w:type="spellStart"/>
        <w:r w:rsidRPr="00A65778">
          <w:rPr>
            <w:rStyle w:val="a7"/>
            <w:color w:val="FF0000"/>
            <w:sz w:val="24"/>
            <w:szCs w:val="24"/>
          </w:rPr>
          <w:t>olimpiada</w:t>
        </w:r>
        <w:proofErr w:type="spellEnd"/>
      </w:hyperlink>
      <w:r w:rsidRPr="008671E8">
        <w:rPr>
          <w:sz w:val="24"/>
          <w:szCs w:val="24"/>
        </w:rPr>
        <w:t>.</w:t>
      </w:r>
    </w:p>
    <w:p w:rsidR="00C01C78" w:rsidRPr="008671E8" w:rsidRDefault="00C01C78" w:rsidP="00C01C78">
      <w:pPr>
        <w:rPr>
          <w:sz w:val="24"/>
          <w:szCs w:val="24"/>
        </w:rPr>
      </w:pPr>
    </w:p>
    <w:p w:rsidR="00C01C78" w:rsidRDefault="00C01C78" w:rsidP="00C01C78">
      <w:pPr>
        <w:rPr>
          <w:sz w:val="24"/>
          <w:szCs w:val="24"/>
        </w:rPr>
      </w:pPr>
    </w:p>
    <w:p w:rsidR="00AA500C" w:rsidRDefault="00AA500C" w:rsidP="00C01C78">
      <w:pPr>
        <w:rPr>
          <w:sz w:val="24"/>
          <w:szCs w:val="24"/>
        </w:rPr>
      </w:pPr>
    </w:p>
    <w:p w:rsidR="00AA500C" w:rsidRPr="008671E8" w:rsidRDefault="00AA500C" w:rsidP="00C01C78">
      <w:pPr>
        <w:rPr>
          <w:sz w:val="24"/>
          <w:szCs w:val="24"/>
        </w:rPr>
      </w:pPr>
    </w:p>
    <w:p w:rsidR="00C01C78" w:rsidRPr="008671E8" w:rsidRDefault="00C01C78" w:rsidP="00C01C78">
      <w:pPr>
        <w:rPr>
          <w:sz w:val="24"/>
          <w:szCs w:val="24"/>
        </w:rPr>
      </w:pPr>
      <w:r w:rsidRPr="008671E8">
        <w:rPr>
          <w:sz w:val="24"/>
          <w:szCs w:val="24"/>
        </w:rPr>
        <w:lastRenderedPageBreak/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24"/>
        <w:gridCol w:w="5464"/>
      </w:tblGrid>
      <w:tr w:rsidR="00C01C78" w:rsidRPr="008671E8" w:rsidTr="00C2498F">
        <w:tc>
          <w:tcPr>
            <w:tcW w:w="5494" w:type="dxa"/>
          </w:tcPr>
          <w:p w:rsidR="00C01C78" w:rsidRPr="008671E8" w:rsidRDefault="00C01C78" w:rsidP="00C2498F">
            <w:pPr>
              <w:jc w:val="center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>Информационные ресурсы</w:t>
            </w:r>
          </w:p>
        </w:tc>
        <w:tc>
          <w:tcPr>
            <w:tcW w:w="5494" w:type="dxa"/>
          </w:tcPr>
          <w:p w:rsidR="00C01C78" w:rsidRPr="008671E8" w:rsidRDefault="00C01C78" w:rsidP="00C2498F">
            <w:pPr>
              <w:jc w:val="center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>Действия с персональными данными</w:t>
            </w:r>
          </w:p>
        </w:tc>
      </w:tr>
      <w:tr w:rsidR="00C01C78" w:rsidRPr="008671E8" w:rsidTr="00C2498F">
        <w:trPr>
          <w:trHeight w:val="2277"/>
        </w:trPr>
        <w:tc>
          <w:tcPr>
            <w:tcW w:w="5494" w:type="dxa"/>
          </w:tcPr>
          <w:p w:rsidR="00C01C78" w:rsidRPr="008671E8" w:rsidRDefault="001E1FDB" w:rsidP="00C2498F">
            <w:pPr>
              <w:rPr>
                <w:sz w:val="24"/>
                <w:szCs w:val="24"/>
              </w:rPr>
            </w:pPr>
            <w:hyperlink r:id="rId11" w:history="1">
              <w:r w:rsidR="00C01C78" w:rsidRPr="008671E8">
                <w:rPr>
                  <w:rStyle w:val="a7"/>
                  <w:sz w:val="24"/>
                  <w:szCs w:val="24"/>
                </w:rPr>
                <w:t>https://docs.edu.gov.ru/</w:t>
              </w:r>
            </w:hyperlink>
            <w:r w:rsidR="00C01C78" w:rsidRPr="008671E8">
              <w:rPr>
                <w:sz w:val="24"/>
                <w:szCs w:val="24"/>
              </w:rPr>
              <w:t xml:space="preserve"> </w:t>
            </w:r>
          </w:p>
          <w:p w:rsidR="00C01C78" w:rsidRPr="008671E8" w:rsidRDefault="001E1FDB" w:rsidP="00C2498F">
            <w:pPr>
              <w:rPr>
                <w:rStyle w:val="a7"/>
                <w:sz w:val="24"/>
                <w:szCs w:val="24"/>
              </w:rPr>
            </w:pPr>
            <w:hyperlink r:id="rId12" w:history="1">
              <w:r w:rsidR="00C01C78" w:rsidRPr="008671E8">
                <w:rPr>
                  <w:rStyle w:val="a7"/>
                  <w:sz w:val="24"/>
                  <w:szCs w:val="24"/>
                </w:rPr>
                <w:t>https://vserosolimp.edsoo.ru</w:t>
              </w:r>
            </w:hyperlink>
          </w:p>
          <w:p w:rsidR="00C01C78" w:rsidRPr="00A65778" w:rsidRDefault="001E1FDB" w:rsidP="00C2498F">
            <w:pPr>
              <w:rPr>
                <w:color w:val="FF0000"/>
                <w:sz w:val="24"/>
                <w:szCs w:val="24"/>
              </w:rPr>
            </w:pPr>
            <w:hyperlink r:id="rId13" w:history="1">
              <w:r w:rsidR="00C01C78" w:rsidRPr="00A65778">
                <w:rPr>
                  <w:rStyle w:val="a7"/>
                  <w:color w:val="FF0000"/>
                  <w:sz w:val="24"/>
                  <w:szCs w:val="24"/>
                </w:rPr>
                <w:t>https://mon.tatarstan.ru/?ysclid=le6x5au555374254330</w:t>
              </w:r>
            </w:hyperlink>
          </w:p>
          <w:p w:rsidR="00C01C78" w:rsidRPr="008671E8" w:rsidRDefault="001E1FDB" w:rsidP="00C2498F">
            <w:pPr>
              <w:rPr>
                <w:sz w:val="24"/>
                <w:szCs w:val="24"/>
              </w:rPr>
            </w:pPr>
            <w:hyperlink r:id="rId14" w:history="1">
              <w:r w:rsidR="00C01C78" w:rsidRPr="00A65778">
                <w:rPr>
                  <w:rStyle w:val="a7"/>
                  <w:color w:val="FF0000"/>
                  <w:sz w:val="24"/>
                  <w:szCs w:val="24"/>
                </w:rPr>
                <w:t>http://www.xn--n1adbis.xn--p1ai/</w:t>
              </w:r>
              <w:proofErr w:type="spellStart"/>
              <w:r w:rsidR="00C01C78" w:rsidRPr="00A65778">
                <w:rPr>
                  <w:rStyle w:val="a7"/>
                  <w:color w:val="FF0000"/>
                  <w:sz w:val="24"/>
                  <w:szCs w:val="24"/>
                </w:rPr>
                <w:t>index.php</w:t>
              </w:r>
              <w:proofErr w:type="spellEnd"/>
              <w:r w:rsidR="00C01C78" w:rsidRPr="00A65778">
                <w:rPr>
                  <w:rStyle w:val="a7"/>
                  <w:color w:val="FF0000"/>
                  <w:sz w:val="24"/>
                  <w:szCs w:val="24"/>
                </w:rPr>
                <w:t>/</w:t>
              </w:r>
              <w:proofErr w:type="spellStart"/>
              <w:r w:rsidR="00C01C78" w:rsidRPr="00A65778">
                <w:rPr>
                  <w:rStyle w:val="a7"/>
                  <w:color w:val="FF0000"/>
                  <w:sz w:val="24"/>
                  <w:szCs w:val="24"/>
                </w:rPr>
                <w:t>olimpiada</w:t>
              </w:r>
              <w:proofErr w:type="spellEnd"/>
            </w:hyperlink>
            <w:r w:rsidR="00C01C78" w:rsidRPr="008671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94" w:type="dxa"/>
          </w:tcPr>
          <w:p w:rsidR="00C01C78" w:rsidRPr="008671E8" w:rsidRDefault="00C01C78" w:rsidP="008671E8">
            <w:pPr>
              <w:pStyle w:val="a3"/>
              <w:numPr>
                <w:ilvl w:val="0"/>
                <w:numId w:val="1"/>
              </w:numPr>
              <w:ind w:left="29" w:firstLine="284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 xml:space="preserve">публикация </w:t>
            </w:r>
            <w:r w:rsidR="00307340">
              <w:rPr>
                <w:sz w:val="24"/>
                <w:szCs w:val="24"/>
              </w:rPr>
              <w:t xml:space="preserve">приказов о составах оргкомитетов, жюри, апелляционных комиссий </w:t>
            </w:r>
            <w:r w:rsidR="00307340" w:rsidRPr="00307340">
              <w:rPr>
                <w:sz w:val="24"/>
                <w:szCs w:val="24"/>
              </w:rPr>
              <w:t>заключительного этапа всероссийской олимпиады школьников, проводимой в 2022/23 учебном году, по каждому общеобразовательному предмету</w:t>
            </w:r>
            <w:r w:rsidR="008671E8">
              <w:rPr>
                <w:bCs/>
                <w:sz w:val="24"/>
                <w:szCs w:val="24"/>
              </w:rPr>
              <w:t>;</w:t>
            </w:r>
          </w:p>
          <w:p w:rsidR="00C01C78" w:rsidRPr="008671E8" w:rsidRDefault="00C01C78" w:rsidP="008671E8">
            <w:pPr>
              <w:pStyle w:val="a3"/>
              <w:numPr>
                <w:ilvl w:val="0"/>
                <w:numId w:val="1"/>
              </w:numPr>
              <w:ind w:left="29" w:firstLine="284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>публикация фотографических изображений и видеозаписей соревновательных туров и мероприятий олимпиады</w:t>
            </w:r>
            <w:r w:rsidR="008671E8">
              <w:rPr>
                <w:sz w:val="24"/>
                <w:szCs w:val="24"/>
              </w:rPr>
              <w:t>;</w:t>
            </w:r>
          </w:p>
          <w:p w:rsidR="00C01C78" w:rsidRPr="008671E8" w:rsidRDefault="00C01C78" w:rsidP="00307340">
            <w:pPr>
              <w:pStyle w:val="a3"/>
              <w:numPr>
                <w:ilvl w:val="0"/>
                <w:numId w:val="1"/>
              </w:numPr>
              <w:ind w:left="29" w:firstLine="284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 xml:space="preserve">публикация видеозаписи интервью </w:t>
            </w:r>
          </w:p>
        </w:tc>
      </w:tr>
    </w:tbl>
    <w:p w:rsidR="00AA500C" w:rsidRDefault="00AA500C" w:rsidP="00C01C78">
      <w:pPr>
        <w:rPr>
          <w:sz w:val="24"/>
          <w:szCs w:val="24"/>
        </w:rPr>
      </w:pPr>
    </w:p>
    <w:p w:rsidR="00C01C78" w:rsidRPr="008671E8" w:rsidRDefault="00C01C78" w:rsidP="00C01C78">
      <w:pPr>
        <w:rPr>
          <w:sz w:val="24"/>
          <w:szCs w:val="24"/>
        </w:rPr>
      </w:pPr>
      <w:bookmarkStart w:id="0" w:name="_GoBack"/>
      <w:bookmarkEnd w:id="0"/>
      <w:r w:rsidRPr="008671E8">
        <w:rPr>
          <w:sz w:val="24"/>
          <w:szCs w:val="24"/>
        </w:rPr>
        <w:t>Обработка персональных данных в указанных целях может осуществляться как неавтоматизированным, так и автоматизированным способами.</w:t>
      </w:r>
    </w:p>
    <w:p w:rsidR="00C01C78" w:rsidRPr="008671E8" w:rsidRDefault="00C01C78" w:rsidP="00C01C78">
      <w:pPr>
        <w:rPr>
          <w:sz w:val="24"/>
          <w:szCs w:val="24"/>
        </w:rPr>
      </w:pPr>
      <w:r w:rsidRPr="008671E8">
        <w:rPr>
          <w:sz w:val="24"/>
          <w:szCs w:val="24"/>
        </w:rPr>
        <w:t xml:space="preserve">Согласие может быть отозвано путем представления в Минпросвещения России, ФГБНУ «ИСРО РАО», </w:t>
      </w:r>
      <w:r w:rsidRPr="00A65778">
        <w:rPr>
          <w:rFonts w:cs="Times New Roman"/>
          <w:color w:val="FF0000"/>
          <w:sz w:val="24"/>
          <w:szCs w:val="24"/>
        </w:rPr>
        <w:t>Минобрнауки Республики Татарстан, ГАОУ «РОЦ»</w:t>
      </w:r>
      <w:r w:rsidRPr="008671E8">
        <w:rPr>
          <w:rFonts w:cs="Times New Roman"/>
          <w:sz w:val="24"/>
          <w:szCs w:val="24"/>
        </w:rPr>
        <w:t xml:space="preserve"> </w:t>
      </w:r>
      <w:r w:rsidRPr="008671E8">
        <w:rPr>
          <w:sz w:val="24"/>
          <w:szCs w:val="24"/>
        </w:rPr>
        <w:t xml:space="preserve">письменного заявления Субъекта персональных данных и/или его представителя. В случае отзыва Согласия персональные данные, переданные управляющим органам и организатору </w:t>
      </w:r>
      <w:r w:rsidR="008671E8">
        <w:rPr>
          <w:sz w:val="24"/>
          <w:szCs w:val="24"/>
        </w:rPr>
        <w:t>о</w:t>
      </w:r>
      <w:r w:rsidRPr="008671E8">
        <w:rPr>
          <w:sz w:val="24"/>
          <w:szCs w:val="24"/>
        </w:rPr>
        <w:t>лимпиады (Минпросвещения России) в период действия Согласия, могут передаваться третьим лицам. ФГБНУ «ИСРО РАО»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по истечению действия Согласия.</w:t>
      </w:r>
    </w:p>
    <w:p w:rsidR="00C01C78" w:rsidRPr="008671E8" w:rsidRDefault="00C01C78" w:rsidP="00C01C78">
      <w:pPr>
        <w:rPr>
          <w:sz w:val="24"/>
          <w:szCs w:val="24"/>
        </w:rPr>
      </w:pPr>
      <w:r w:rsidRPr="008671E8">
        <w:rPr>
          <w:sz w:val="24"/>
          <w:szCs w:val="24"/>
        </w:rPr>
        <w:t xml:space="preserve">Срок, в течение которого действует Согласие, составляет пять лет с момента его предоставления. </w:t>
      </w:r>
    </w:p>
    <w:p w:rsidR="00C01C78" w:rsidRPr="008671E8" w:rsidRDefault="00C01C78" w:rsidP="00C01C78">
      <w:pPr>
        <w:rPr>
          <w:sz w:val="24"/>
          <w:szCs w:val="24"/>
        </w:rPr>
      </w:pPr>
      <w:r w:rsidRPr="008671E8">
        <w:rPr>
          <w:sz w:val="24"/>
          <w:szCs w:val="24"/>
        </w:rPr>
        <w:t xml:space="preserve">Субъект персональных данных даёт согласие Минпросвещения России, ФГБНУ «ИСРО РАО», </w:t>
      </w:r>
      <w:r w:rsidRPr="00A65778">
        <w:rPr>
          <w:rFonts w:cs="Times New Roman"/>
          <w:color w:val="FF0000"/>
          <w:sz w:val="24"/>
          <w:szCs w:val="24"/>
        </w:rPr>
        <w:t>Минобрнауки Республики Татарстан, ГАОУ «РОЦ»</w:t>
      </w:r>
      <w:r w:rsidRPr="00A65778">
        <w:rPr>
          <w:color w:val="FF0000"/>
          <w:sz w:val="24"/>
          <w:szCs w:val="24"/>
        </w:rPr>
        <w:t xml:space="preserve"> </w:t>
      </w:r>
      <w:r w:rsidRPr="008671E8">
        <w:rPr>
          <w:sz w:val="24"/>
          <w:szCs w:val="24"/>
        </w:rPr>
        <w:t xml:space="preserve">на использование изображения Субъекта персональных данных по смыслу статьи 152.1 Гражданского кодекса Российской Федерации в целях обеспечения открытости и прозрачности организации </w:t>
      </w:r>
      <w:r w:rsidR="008671E8">
        <w:rPr>
          <w:sz w:val="24"/>
          <w:szCs w:val="24"/>
        </w:rPr>
        <w:t>о</w:t>
      </w:r>
      <w:r w:rsidRPr="008671E8">
        <w:rPr>
          <w:sz w:val="24"/>
          <w:szCs w:val="24"/>
        </w:rPr>
        <w:t>лимпиады.</w:t>
      </w:r>
    </w:p>
    <w:p w:rsidR="00C01C78" w:rsidRPr="00F05C26" w:rsidRDefault="00C01C78" w:rsidP="00C01C78">
      <w:pPr>
        <w:ind w:firstLine="567"/>
        <w:rPr>
          <w:sz w:val="22"/>
        </w:rPr>
      </w:pPr>
    </w:p>
    <w:tbl>
      <w:tblPr>
        <w:tblStyle w:val="a4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C01C78" w:rsidRPr="00571F7C" w:rsidTr="00C2498F">
        <w:tc>
          <w:tcPr>
            <w:tcW w:w="6091" w:type="dxa"/>
            <w:tcBorders>
              <w:bottom w:val="single" w:sz="4" w:space="0" w:color="auto"/>
            </w:tcBorders>
          </w:tcPr>
          <w:p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              .2023</w:t>
            </w:r>
          </w:p>
        </w:tc>
      </w:tr>
      <w:tr w:rsidR="00C01C78" w:rsidRPr="00571F7C" w:rsidTr="00C2498F">
        <w:trPr>
          <w:trHeight w:val="331"/>
        </w:trPr>
        <w:tc>
          <w:tcPr>
            <w:tcW w:w="6091" w:type="dxa"/>
            <w:tcBorders>
              <w:top w:val="single" w:sz="4" w:space="0" w:color="auto"/>
            </w:tcBorders>
          </w:tcPr>
          <w:p w:rsidR="00C01C78" w:rsidRPr="00E93395" w:rsidRDefault="00C01C78" w:rsidP="007F5E80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Ф</w:t>
            </w:r>
            <w:r w:rsidR="008671E8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И</w:t>
            </w:r>
            <w:r w:rsidR="008671E8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О</w:t>
            </w:r>
            <w:r w:rsidR="008671E8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 xml:space="preserve"> Субъекта ПД полностью</w:t>
            </w:r>
          </w:p>
        </w:tc>
        <w:tc>
          <w:tcPr>
            <w:tcW w:w="283" w:type="dxa"/>
          </w:tcPr>
          <w:p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01C78" w:rsidRPr="00E93395" w:rsidRDefault="008671E8" w:rsidP="00C24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C01C78" w:rsidRPr="00E93395">
              <w:rPr>
                <w:sz w:val="16"/>
                <w:szCs w:val="16"/>
              </w:rPr>
              <w:t>ата</w:t>
            </w:r>
          </w:p>
        </w:tc>
      </w:tr>
    </w:tbl>
    <w:p w:rsidR="00C01C78" w:rsidRPr="008E1647" w:rsidRDefault="00C01C78" w:rsidP="00C01C78">
      <w:pPr>
        <w:rPr>
          <w:sz w:val="20"/>
          <w:szCs w:val="20"/>
        </w:rPr>
      </w:pPr>
    </w:p>
    <w:p w:rsidR="00C01C78" w:rsidRPr="008E1647" w:rsidRDefault="00C01C78" w:rsidP="00C01C78">
      <w:pPr>
        <w:ind w:firstLine="426"/>
        <w:rPr>
          <w:sz w:val="20"/>
          <w:szCs w:val="20"/>
        </w:rPr>
      </w:pPr>
    </w:p>
    <w:p w:rsidR="00CD3F19" w:rsidRDefault="00CD3F19"/>
    <w:sectPr w:rsidR="00CD3F19" w:rsidSect="00C01C78">
      <w:headerReference w:type="default" r:id="rId15"/>
      <w:pgSz w:w="11906" w:h="16838"/>
      <w:pgMar w:top="454" w:right="454" w:bottom="454" w:left="45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FDB" w:rsidRDefault="001E1FDB">
      <w:r>
        <w:separator/>
      </w:r>
    </w:p>
  </w:endnote>
  <w:endnote w:type="continuationSeparator" w:id="0">
    <w:p w:rsidR="001E1FDB" w:rsidRDefault="001E1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FDB" w:rsidRDefault="001E1FDB">
      <w:r>
        <w:separator/>
      </w:r>
    </w:p>
  </w:footnote>
  <w:footnote w:type="continuationSeparator" w:id="0">
    <w:p w:rsidR="001E1FDB" w:rsidRDefault="001E1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6D3" w:rsidRPr="007676D3" w:rsidRDefault="001E1FDB">
    <w:pPr>
      <w:pStyle w:val="a5"/>
      <w:rPr>
        <w:color w:val="7F7F7F" w:themeColor="text1" w:themeTint="8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F4C10"/>
    <w:multiLevelType w:val="hybridMultilevel"/>
    <w:tmpl w:val="ADDA1A7A"/>
    <w:lvl w:ilvl="0" w:tplc="77A4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B02"/>
    <w:rsid w:val="001E1FDB"/>
    <w:rsid w:val="001E3D09"/>
    <w:rsid w:val="00307340"/>
    <w:rsid w:val="003A7CB0"/>
    <w:rsid w:val="003D01B4"/>
    <w:rsid w:val="00486F5A"/>
    <w:rsid w:val="004F4643"/>
    <w:rsid w:val="006F4B91"/>
    <w:rsid w:val="007F5E80"/>
    <w:rsid w:val="008671E8"/>
    <w:rsid w:val="009E7DAA"/>
    <w:rsid w:val="00A65778"/>
    <w:rsid w:val="00AA500C"/>
    <w:rsid w:val="00AE2D0C"/>
    <w:rsid w:val="00C01C78"/>
    <w:rsid w:val="00CA7B02"/>
    <w:rsid w:val="00CD3F19"/>
    <w:rsid w:val="00F123C3"/>
    <w:rsid w:val="00F5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A90D7"/>
  <w15:chartTrackingRefBased/>
  <w15:docId w15:val="{0651197F-A0A0-4048-997D-10B46D4A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C78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C78"/>
    <w:pPr>
      <w:ind w:left="720"/>
    </w:pPr>
  </w:style>
  <w:style w:type="table" w:styleId="a4">
    <w:name w:val="Table Grid"/>
    <w:basedOn w:val="a1"/>
    <w:uiPriority w:val="39"/>
    <w:rsid w:val="00C01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1C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1C78"/>
    <w:rPr>
      <w:rFonts w:ascii="Times New Roman" w:hAnsi="Times New Roman"/>
      <w:sz w:val="26"/>
    </w:rPr>
  </w:style>
  <w:style w:type="character" w:styleId="a7">
    <w:name w:val="Hyperlink"/>
    <w:basedOn w:val="a0"/>
    <w:uiPriority w:val="99"/>
    <w:unhideWhenUsed/>
    <w:rsid w:val="00C01C78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C01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rosolimp.edsoo.ru" TargetMode="External"/><Relationship Id="rId13" Type="http://schemas.openxmlformats.org/officeDocument/2006/relationships/hyperlink" Target="https://mon.tatarstan.ru/?ysclid=le6x5au55537425433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edu.gov.ru/" TargetMode="External"/><Relationship Id="rId12" Type="http://schemas.openxmlformats.org/officeDocument/2006/relationships/hyperlink" Target="https://vserosolimp.edsoo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edu.gov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xn--n1adbis.xn--p1ai/index.php/olimpia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n.tatarstan.ru/?ysclid=le6x5au555374254330" TargetMode="External"/><Relationship Id="rId14" Type="http://schemas.openxmlformats.org/officeDocument/2006/relationships/hyperlink" Target="http://www.xn--n1adbis.xn--p1ai/index.php/olimpia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ФГБНУ ИСРО РАО</dc:creator>
  <cp:keywords/>
  <dc:description/>
  <cp:lastModifiedBy>fgbnu_instrao@outlook.com</cp:lastModifiedBy>
  <cp:revision>15</cp:revision>
  <dcterms:created xsi:type="dcterms:W3CDTF">2023-02-16T14:53:00Z</dcterms:created>
  <dcterms:modified xsi:type="dcterms:W3CDTF">2023-03-09T14:32:00Z</dcterms:modified>
</cp:coreProperties>
</file>